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70747B">
        <w:rPr>
          <w:sz w:val="28"/>
          <w:szCs w:val="28"/>
        </w:rPr>
        <w:t>05-0026/2607/2025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70747B">
        <w:rPr>
          <w:bCs/>
          <w:sz w:val="28"/>
          <w:szCs w:val="28"/>
        </w:rPr>
        <w:t>18.02.2025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 xml:space="preserve">Алиева Тале </w:t>
      </w:r>
      <w:r>
        <w:rPr>
          <w:sz w:val="28"/>
          <w:szCs w:val="28"/>
        </w:rPr>
        <w:t>Афган</w:t>
      </w:r>
      <w:r>
        <w:rPr>
          <w:sz w:val="28"/>
          <w:szCs w:val="28"/>
        </w:rPr>
        <w:t xml:space="preserve"> </w:t>
      </w:r>
      <w:r>
        <w:rPr>
          <w:sz w:val="28"/>
          <w:szCs w:val="28"/>
        </w:rPr>
        <w:t>Оглы</w:t>
      </w:r>
      <w:r w:rsidRPr="00A33EB8" w:rsidR="00A33EB8">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70747B">
      <w:pPr>
        <w:ind w:firstLine="708"/>
        <w:jc w:val="both"/>
        <w:rPr>
          <w:sz w:val="28"/>
          <w:szCs w:val="28"/>
        </w:rPr>
      </w:pPr>
      <w:r>
        <w:rPr>
          <w:sz w:val="28"/>
          <w:szCs w:val="28"/>
        </w:rPr>
        <w:t xml:space="preserve">Алиев Тале </w:t>
      </w:r>
      <w:r>
        <w:rPr>
          <w:sz w:val="28"/>
          <w:szCs w:val="28"/>
        </w:rPr>
        <w:t>Афган</w:t>
      </w:r>
      <w:r>
        <w:rPr>
          <w:sz w:val="28"/>
          <w:szCs w:val="28"/>
        </w:rPr>
        <w:t xml:space="preserve"> </w:t>
      </w:r>
      <w:r>
        <w:rPr>
          <w:sz w:val="28"/>
          <w:szCs w:val="28"/>
        </w:rPr>
        <w:t>Оглы</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w:t>
      </w:r>
      <w:r w:rsidRPr="00A33EB8" w:rsidR="00A33EB8">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18810586240902071420</w:t>
      </w:r>
      <w:r w:rsidRPr="000438FE">
        <w:rPr>
          <w:sz w:val="28"/>
          <w:szCs w:val="28"/>
        </w:rPr>
        <w:t xml:space="preserve"> от </w:t>
      </w:r>
      <w:r>
        <w:rPr>
          <w:sz w:val="28"/>
          <w:szCs w:val="28"/>
        </w:rPr>
        <w:t>02.09.2024</w:t>
      </w:r>
      <w:r w:rsidRPr="000438FE">
        <w:rPr>
          <w:sz w:val="28"/>
          <w:szCs w:val="28"/>
        </w:rPr>
        <w:t>.</w:t>
      </w:r>
    </w:p>
    <w:p w:rsidR="000438FE" w:rsidRPr="000438FE" w:rsidP="00E130BB">
      <w:pPr>
        <w:ind w:firstLine="567"/>
        <w:jc w:val="both"/>
        <w:rPr>
          <w:color w:val="000000"/>
          <w:sz w:val="28"/>
          <w:szCs w:val="28"/>
        </w:rPr>
      </w:pPr>
      <w:r>
        <w:rPr>
          <w:sz w:val="28"/>
          <w:szCs w:val="28"/>
        </w:rPr>
        <w:t xml:space="preserve">Алиев Тале </w:t>
      </w:r>
      <w:r>
        <w:rPr>
          <w:sz w:val="28"/>
          <w:szCs w:val="28"/>
        </w:rPr>
        <w:t>Афган</w:t>
      </w:r>
      <w:r>
        <w:rPr>
          <w:sz w:val="28"/>
          <w:szCs w:val="28"/>
        </w:rPr>
        <w:t xml:space="preserve"> </w:t>
      </w:r>
      <w:r>
        <w:rPr>
          <w:sz w:val="28"/>
          <w:szCs w:val="28"/>
        </w:rPr>
        <w:t>Оглы</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70747B">
        <w:rPr>
          <w:color w:val="0000CC"/>
          <w:sz w:val="28"/>
          <w:szCs w:val="28"/>
        </w:rPr>
        <w:t xml:space="preserve">Алиева Тале </w:t>
      </w:r>
      <w:r w:rsidR="0070747B">
        <w:rPr>
          <w:color w:val="0000CC"/>
          <w:sz w:val="28"/>
          <w:szCs w:val="28"/>
        </w:rPr>
        <w:t>Афган</w:t>
      </w:r>
      <w:r w:rsidR="0070747B">
        <w:rPr>
          <w:color w:val="0000CC"/>
          <w:sz w:val="28"/>
          <w:szCs w:val="28"/>
        </w:rPr>
        <w:t xml:space="preserve"> </w:t>
      </w:r>
      <w:r w:rsidR="0070747B">
        <w:rPr>
          <w:color w:val="0000CC"/>
          <w:sz w:val="28"/>
          <w:szCs w:val="28"/>
        </w:rPr>
        <w:t>Оглы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70747B">
        <w:rPr>
          <w:color w:val="0070C0"/>
          <w:sz w:val="28"/>
          <w:szCs w:val="28"/>
        </w:rPr>
        <w:t xml:space="preserve">Алиева Тале </w:t>
      </w:r>
      <w:r w:rsidR="0070747B">
        <w:rPr>
          <w:color w:val="0070C0"/>
          <w:sz w:val="28"/>
          <w:szCs w:val="28"/>
        </w:rPr>
        <w:t>Афган</w:t>
      </w:r>
      <w:r w:rsidR="0070747B">
        <w:rPr>
          <w:color w:val="0070C0"/>
          <w:sz w:val="28"/>
          <w:szCs w:val="28"/>
        </w:rPr>
        <w:t xml:space="preserve"> </w:t>
      </w:r>
      <w:r w:rsidR="0070747B">
        <w:rPr>
          <w:color w:val="0070C0"/>
          <w:sz w:val="28"/>
          <w:szCs w:val="28"/>
        </w:rPr>
        <w:t>Оглы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протоколом об административном правонарушении</w:t>
      </w:r>
      <w:r w:rsidR="0070747B">
        <w:rPr>
          <w:sz w:val="28"/>
          <w:szCs w:val="28"/>
        </w:rPr>
        <w:t xml:space="preserve"> №</w:t>
      </w:r>
      <w:r w:rsidRPr="000438FE">
        <w:rPr>
          <w:sz w:val="28"/>
          <w:szCs w:val="28"/>
        </w:rPr>
        <w:t xml:space="preserve"> </w:t>
      </w:r>
      <w:r w:rsidR="0070747B">
        <w:rPr>
          <w:sz w:val="28"/>
          <w:szCs w:val="28"/>
        </w:rPr>
        <w:t>86 ХМ 621158 от 22.12.2024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70747B">
        <w:rPr>
          <w:sz w:val="28"/>
          <w:szCs w:val="28"/>
        </w:rPr>
        <w:t>№ 18810586240902071420</w:t>
      </w:r>
      <w:r w:rsidRPr="000438FE">
        <w:rPr>
          <w:sz w:val="28"/>
          <w:szCs w:val="28"/>
        </w:rPr>
        <w:t xml:space="preserve"> </w:t>
      </w:r>
      <w:r w:rsidR="004858A6">
        <w:rPr>
          <w:sz w:val="28"/>
          <w:szCs w:val="28"/>
        </w:rPr>
        <w:t xml:space="preserve">от </w:t>
      </w:r>
      <w:r w:rsidR="0070747B">
        <w:rPr>
          <w:sz w:val="28"/>
          <w:szCs w:val="28"/>
        </w:rPr>
        <w:t>02.09.2024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70747B">
        <w:rPr>
          <w:color w:val="FF0000"/>
          <w:sz w:val="28"/>
          <w:szCs w:val="28"/>
        </w:rPr>
        <w:t xml:space="preserve">Алиева </w:t>
      </w:r>
      <w:r w:rsidR="0070747B">
        <w:rPr>
          <w:color w:val="FF0000"/>
          <w:sz w:val="28"/>
          <w:szCs w:val="28"/>
        </w:rPr>
        <w:t>Т.А.о</w:t>
      </w:r>
      <w:r w:rsidR="0070747B">
        <w:rPr>
          <w:color w:val="FF0000"/>
          <w:sz w:val="28"/>
          <w:szCs w:val="28"/>
        </w:rPr>
        <w:t>.</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 xml:space="preserve">Алиева Тале </w:t>
      </w:r>
      <w:r>
        <w:rPr>
          <w:sz w:val="28"/>
          <w:szCs w:val="28"/>
        </w:rPr>
        <w:t>Афган</w:t>
      </w:r>
      <w:r>
        <w:rPr>
          <w:sz w:val="28"/>
          <w:szCs w:val="28"/>
        </w:rPr>
        <w:t xml:space="preserve"> </w:t>
      </w:r>
      <w:r>
        <w:rPr>
          <w:sz w:val="28"/>
          <w:szCs w:val="28"/>
        </w:rPr>
        <w:t>Оглы</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2000 (двух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18.02.2025</w:t>
      </w:r>
    </w:p>
    <w:p w:rsidR="001127EA" w:rsidP="00D5375B">
      <w:pPr>
        <w:jc w:val="both"/>
        <w:rPr>
          <w:sz w:val="28"/>
          <w:szCs w:val="28"/>
        </w:rPr>
      </w:pPr>
    </w:p>
    <w:p w:rsidR="00D5375B" w:rsidP="00D5375B">
      <w:pPr>
        <w:jc w:val="both"/>
      </w:pPr>
      <w:r>
        <w:t xml:space="preserve">Подлинный документ хранится в деле № </w:t>
      </w:r>
      <w:r w:rsidR="0070747B">
        <w:t>05-0026/2607/2025</w:t>
      </w:r>
    </w:p>
    <w:p w:rsidR="00D5375B" w:rsidP="00D5375B">
      <w:pPr>
        <w:jc w:val="both"/>
      </w:pPr>
      <w:r>
        <w:t xml:space="preserve">Судебный акт не вступил в законную силу по состоянию на </w:t>
      </w:r>
      <w:r w:rsidR="0070747B">
        <w:t>18.02.2025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602C6"/>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0747B"/>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33EB8"/>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94E65"/>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261494D-B8C3-4726-8882-4475EC04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